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C74904" w:rsidRDefault="006D3A28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01 ноября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4A6697">
        <w:rPr>
          <w:sz w:val="28"/>
          <w:szCs w:val="28"/>
        </w:rPr>
        <w:t xml:space="preserve"> </w:t>
      </w:r>
      <w:r w:rsidR="004A6697">
        <w:rPr>
          <w:sz w:val="28"/>
          <w:szCs w:val="28"/>
        </w:rPr>
        <w:tab/>
      </w:r>
      <w:r w:rsidR="00A00A9A">
        <w:rPr>
          <w:sz w:val="28"/>
          <w:szCs w:val="28"/>
        </w:rPr>
        <w:tab/>
      </w:r>
      <w:r w:rsidR="00783834">
        <w:rPr>
          <w:sz w:val="28"/>
          <w:szCs w:val="28"/>
        </w:rPr>
        <w:t xml:space="preserve">                  </w:t>
      </w:r>
      <w:r w:rsidR="00A33CF7">
        <w:rPr>
          <w:sz w:val="28"/>
          <w:szCs w:val="28"/>
        </w:rPr>
        <w:tab/>
      </w:r>
      <w:r w:rsidR="00F62623">
        <w:rPr>
          <w:sz w:val="28"/>
          <w:szCs w:val="28"/>
        </w:rPr>
        <w:tab/>
      </w:r>
      <w:r w:rsidR="00F6262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F406D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783834" w:rsidRPr="00B57047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34" w:rsidRPr="00B57047" w:rsidRDefault="00783834" w:rsidP="004A6697">
            <w:pPr>
              <w:jc w:val="center"/>
              <w:rPr>
                <w:sz w:val="24"/>
                <w:szCs w:val="24"/>
                <w:lang w:val="en-US"/>
              </w:rPr>
            </w:pPr>
            <w:r w:rsidRPr="00B57047">
              <w:rPr>
                <w:sz w:val="24"/>
                <w:szCs w:val="24"/>
              </w:rPr>
              <w:t xml:space="preserve">02 </w:t>
            </w:r>
            <w:r w:rsidR="00B57047" w:rsidRPr="00B57047">
              <w:rPr>
                <w:sz w:val="24"/>
                <w:szCs w:val="24"/>
                <w:lang w:val="en-US"/>
              </w:rPr>
              <w:t>1</w:t>
            </w:r>
            <w:r w:rsidRPr="00B57047">
              <w:rPr>
                <w:sz w:val="24"/>
                <w:szCs w:val="24"/>
              </w:rPr>
              <w:t xml:space="preserve"> 0</w:t>
            </w:r>
            <w:r w:rsidR="00B57047" w:rsidRPr="00B57047">
              <w:rPr>
                <w:sz w:val="24"/>
                <w:szCs w:val="24"/>
                <w:lang w:val="en-US"/>
              </w:rPr>
              <w:t>4</w:t>
            </w:r>
            <w:r w:rsidRPr="00B57047">
              <w:rPr>
                <w:sz w:val="24"/>
                <w:szCs w:val="24"/>
              </w:rPr>
              <w:t xml:space="preserve"> </w:t>
            </w:r>
            <w:r w:rsidR="00B57047" w:rsidRPr="00B57047">
              <w:rPr>
                <w:sz w:val="24"/>
                <w:szCs w:val="24"/>
                <w:lang w:val="en-US"/>
              </w:rPr>
              <w:t>11540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B57047" w:rsidRDefault="00727B2C" w:rsidP="00C74904">
            <w:pPr>
              <w:jc w:val="both"/>
              <w:rPr>
                <w:sz w:val="24"/>
                <w:szCs w:val="24"/>
              </w:rPr>
            </w:pPr>
            <w:r w:rsidRPr="00727B2C">
              <w:rPr>
                <w:sz w:val="24"/>
                <w:szCs w:val="24"/>
              </w:rPr>
              <w:t>Расходы на укрепление материально-технической базы муниципальных учреждений культуры и дополнительного образования города Твери за счет субсидии из областного бюджета</w:t>
            </w:r>
          </w:p>
        </w:tc>
      </w:tr>
      <w:tr w:rsidR="00727B2C" w:rsidRPr="00B57047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2C" w:rsidRPr="00B57047" w:rsidRDefault="00727B2C" w:rsidP="004A6697">
            <w:pPr>
              <w:jc w:val="center"/>
              <w:rPr>
                <w:sz w:val="24"/>
                <w:szCs w:val="24"/>
              </w:rPr>
            </w:pPr>
            <w:r w:rsidRPr="00B57047">
              <w:rPr>
                <w:sz w:val="24"/>
                <w:szCs w:val="24"/>
              </w:rPr>
              <w:t xml:space="preserve">02 </w:t>
            </w:r>
            <w:r w:rsidRPr="00B57047">
              <w:rPr>
                <w:sz w:val="24"/>
                <w:szCs w:val="24"/>
                <w:lang w:val="en-US"/>
              </w:rPr>
              <w:t>1</w:t>
            </w:r>
            <w:r w:rsidRPr="00B57047">
              <w:rPr>
                <w:sz w:val="24"/>
                <w:szCs w:val="24"/>
              </w:rPr>
              <w:t xml:space="preserve"> 0</w:t>
            </w:r>
            <w:r w:rsidRPr="00B57047">
              <w:rPr>
                <w:sz w:val="24"/>
                <w:szCs w:val="24"/>
                <w:lang w:val="en-US"/>
              </w:rPr>
              <w:t>4</w:t>
            </w:r>
            <w:r w:rsidRPr="00B570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57047">
              <w:rPr>
                <w:sz w:val="24"/>
                <w:szCs w:val="24"/>
                <w:lang w:val="en-US"/>
              </w:rPr>
              <w:t>1540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2C" w:rsidRPr="00727B2C" w:rsidRDefault="00727B2C" w:rsidP="00C74904">
            <w:pPr>
              <w:jc w:val="both"/>
              <w:rPr>
                <w:sz w:val="24"/>
                <w:szCs w:val="24"/>
              </w:rPr>
            </w:pPr>
            <w:r w:rsidRPr="00727B2C">
              <w:rPr>
                <w:sz w:val="24"/>
                <w:szCs w:val="24"/>
              </w:rPr>
              <w:t>Расходы на укрепление материально-технической базы муниципальных учреждений культуры и дополнительного образования города Твери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  <w:tr w:rsidR="00783834" w:rsidRPr="00B57047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34" w:rsidRPr="00B57047" w:rsidRDefault="00B57047" w:rsidP="004A6697">
            <w:pPr>
              <w:jc w:val="center"/>
              <w:rPr>
                <w:sz w:val="24"/>
                <w:szCs w:val="24"/>
              </w:rPr>
            </w:pPr>
            <w:r w:rsidRPr="00B57047">
              <w:rPr>
                <w:sz w:val="24"/>
                <w:szCs w:val="24"/>
              </w:rPr>
              <w:t>02 1 Я5 5519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B57047" w:rsidRDefault="00727B2C" w:rsidP="00B57047">
            <w:pPr>
              <w:jc w:val="both"/>
              <w:rPr>
                <w:sz w:val="24"/>
                <w:szCs w:val="24"/>
              </w:rPr>
            </w:pPr>
            <w:r w:rsidRPr="00727B2C">
              <w:rPr>
                <w:sz w:val="24"/>
                <w:szCs w:val="24"/>
              </w:rPr>
              <w:t>Задача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 (модернизация муниципальных детских школ искусств)</w:t>
            </w:r>
          </w:p>
        </w:tc>
      </w:tr>
    </w:tbl>
    <w:p w:rsidR="005F406D" w:rsidRDefault="005F406D" w:rsidP="00FB49D6">
      <w:pPr>
        <w:ind w:firstLine="709"/>
        <w:jc w:val="both"/>
        <w:rPr>
          <w:sz w:val="28"/>
          <w:szCs w:val="28"/>
        </w:rPr>
      </w:pPr>
    </w:p>
    <w:p w:rsidR="005F406D" w:rsidRPr="00801446" w:rsidRDefault="005F406D" w:rsidP="005F406D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FB49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F406D" w:rsidRPr="00801446" w:rsidRDefault="005F406D" w:rsidP="005F406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F381D" w:rsidRPr="00FB49D6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1D" w:rsidRPr="00FB49D6" w:rsidRDefault="00E43F6E" w:rsidP="00F20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02.01.17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1D" w:rsidRPr="00F2065C" w:rsidRDefault="00E43F6E" w:rsidP="002F3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«Приобретение интерактивных музыкальных досок для детских школ искусств города Твери»</w:t>
            </w:r>
          </w:p>
        </w:tc>
      </w:tr>
    </w:tbl>
    <w:p w:rsidR="00745AFC" w:rsidRPr="00745AFC" w:rsidRDefault="00745AFC" w:rsidP="00AD34F1">
      <w:pPr>
        <w:ind w:firstLine="709"/>
        <w:jc w:val="both"/>
        <w:rPr>
          <w:sz w:val="16"/>
          <w:szCs w:val="16"/>
        </w:rPr>
      </w:pPr>
    </w:p>
    <w:p w:rsidR="0074271D" w:rsidRDefault="0074271D" w:rsidP="0074271D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Pr="00D52E3C"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4 к приказу «Перечень и коды </w:t>
      </w:r>
      <w:proofErr w:type="spellStart"/>
      <w:r w:rsidRPr="00801446">
        <w:rPr>
          <w:sz w:val="28"/>
          <w:szCs w:val="28"/>
        </w:rPr>
        <w:t>субКОСГУ</w:t>
      </w:r>
      <w:proofErr w:type="spellEnd"/>
      <w:r w:rsidRPr="00801446">
        <w:rPr>
          <w:sz w:val="28"/>
          <w:szCs w:val="28"/>
        </w:rPr>
        <w:t xml:space="preserve">, </w:t>
      </w:r>
      <w:proofErr w:type="spellStart"/>
      <w:r w:rsidRPr="00801446">
        <w:rPr>
          <w:sz w:val="28"/>
          <w:szCs w:val="28"/>
        </w:rPr>
        <w:t>применямых</w:t>
      </w:r>
      <w:proofErr w:type="spellEnd"/>
      <w:r w:rsidRPr="00801446">
        <w:rPr>
          <w:sz w:val="28"/>
          <w:szCs w:val="28"/>
        </w:rPr>
        <w:t xml:space="preserve"> </w:t>
      </w:r>
      <w:r w:rsidRPr="00801446">
        <w:rPr>
          <w:snapToGrid w:val="0"/>
          <w:sz w:val="28"/>
          <w:szCs w:val="28"/>
        </w:rPr>
        <w:t>для детализации отдельных расходов бюджета города Твери в рамках экономической статьи</w:t>
      </w:r>
      <w:r w:rsidRPr="00801446">
        <w:rPr>
          <w:sz w:val="28"/>
          <w:szCs w:val="28"/>
        </w:rPr>
        <w:t>»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850D2" w:rsidRPr="005850D2" w:rsidRDefault="005850D2" w:rsidP="0074271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74271D" w:rsidRPr="0074271D" w:rsidTr="007427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001.02.31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74271D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МБДОУ № 160, </w:t>
            </w:r>
            <w:proofErr w:type="spellStart"/>
            <w:r w:rsidRPr="0074271D">
              <w:rPr>
                <w:sz w:val="24"/>
                <w:szCs w:val="24"/>
              </w:rPr>
              <w:t>софинансируемых</w:t>
            </w:r>
            <w:proofErr w:type="spellEnd"/>
            <w:r w:rsidRPr="0074271D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74271D" w:rsidRPr="0074271D" w:rsidTr="007427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001.02.32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74271D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СОШ № 16, </w:t>
            </w:r>
            <w:proofErr w:type="spellStart"/>
            <w:r w:rsidRPr="0074271D">
              <w:rPr>
                <w:sz w:val="24"/>
                <w:szCs w:val="24"/>
              </w:rPr>
              <w:t>софинансируемых</w:t>
            </w:r>
            <w:proofErr w:type="spellEnd"/>
            <w:r w:rsidRPr="0074271D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74271D" w:rsidRPr="0074271D" w:rsidTr="007427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001.02.33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74271D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ДООЛ «Чайка», </w:t>
            </w:r>
            <w:proofErr w:type="spellStart"/>
            <w:r w:rsidRPr="0074271D">
              <w:rPr>
                <w:sz w:val="24"/>
                <w:szCs w:val="24"/>
              </w:rPr>
              <w:t>софинансируемых</w:t>
            </w:r>
            <w:proofErr w:type="spellEnd"/>
            <w:r w:rsidRPr="0074271D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74271D" w:rsidRPr="0074271D" w:rsidTr="007427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001.02.34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74271D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ДООЛ «Радуга», </w:t>
            </w:r>
            <w:proofErr w:type="spellStart"/>
            <w:r w:rsidRPr="0074271D">
              <w:rPr>
                <w:sz w:val="24"/>
                <w:szCs w:val="24"/>
              </w:rPr>
              <w:t>софинансируемых</w:t>
            </w:r>
            <w:proofErr w:type="spellEnd"/>
            <w:r w:rsidRPr="0074271D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74271D" w:rsidRDefault="0074271D" w:rsidP="00AD34F1">
      <w:pPr>
        <w:ind w:firstLine="709"/>
        <w:jc w:val="both"/>
        <w:rPr>
          <w:sz w:val="28"/>
          <w:szCs w:val="28"/>
        </w:rPr>
      </w:pPr>
    </w:p>
    <w:p w:rsidR="00AD34F1" w:rsidRPr="00801446" w:rsidRDefault="00AD34F1" w:rsidP="00AD34F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4A6697">
        <w:rPr>
          <w:sz w:val="28"/>
          <w:szCs w:val="28"/>
        </w:rPr>
        <w:t>4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 w:rsidR="00745AFC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AD34F1" w:rsidRPr="0043190E" w:rsidRDefault="00AD34F1" w:rsidP="00AD34F1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5F406D" w:rsidRPr="0074271D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06D" w:rsidRPr="0074271D" w:rsidRDefault="005F406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</w:t>
            </w:r>
            <w:r w:rsidR="0074271D" w:rsidRPr="0074271D">
              <w:rPr>
                <w:sz w:val="24"/>
                <w:szCs w:val="24"/>
                <w:lang w:val="en-US"/>
              </w:rPr>
              <w:t>5</w:t>
            </w:r>
            <w:r w:rsidRPr="0074271D">
              <w:rPr>
                <w:sz w:val="24"/>
                <w:szCs w:val="24"/>
              </w:rPr>
              <w:t>.0</w:t>
            </w:r>
            <w:r w:rsidR="00F2065C" w:rsidRPr="0074271D">
              <w:rPr>
                <w:sz w:val="24"/>
                <w:szCs w:val="24"/>
              </w:rPr>
              <w:t>0</w:t>
            </w:r>
            <w:r w:rsidR="0074271D" w:rsidRPr="0074271D">
              <w:rPr>
                <w:sz w:val="24"/>
                <w:szCs w:val="24"/>
                <w:lang w:val="en-US"/>
              </w:rPr>
              <w:t>7</w:t>
            </w:r>
            <w:r w:rsidRPr="0074271D">
              <w:rPr>
                <w:sz w:val="24"/>
                <w:szCs w:val="24"/>
              </w:rPr>
              <w:t>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6D" w:rsidRPr="0074271D" w:rsidRDefault="0074271D" w:rsidP="00745AFC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Субсидия на укрепление материально-технической базы муниципальных учреждений культуры Тверской области</w:t>
            </w:r>
          </w:p>
        </w:tc>
      </w:tr>
      <w:tr w:rsidR="00AD34F1" w:rsidRPr="0074271D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F1" w:rsidRPr="0074271D" w:rsidRDefault="0074271D" w:rsidP="0074271D">
            <w:pPr>
              <w:jc w:val="center"/>
              <w:rPr>
                <w:sz w:val="24"/>
                <w:szCs w:val="24"/>
                <w:lang w:val="en-US"/>
              </w:rPr>
            </w:pPr>
            <w:r w:rsidRPr="0074271D">
              <w:rPr>
                <w:sz w:val="24"/>
                <w:szCs w:val="24"/>
              </w:rPr>
              <w:t>00</w:t>
            </w:r>
            <w:r w:rsidRPr="0074271D">
              <w:rPr>
                <w:sz w:val="24"/>
                <w:szCs w:val="24"/>
                <w:lang w:val="en-US"/>
              </w:rPr>
              <w:t>5</w:t>
            </w:r>
            <w:r w:rsidRPr="0074271D">
              <w:rPr>
                <w:sz w:val="24"/>
                <w:szCs w:val="24"/>
              </w:rPr>
              <w:t>.00</w:t>
            </w:r>
            <w:r w:rsidRPr="0074271D">
              <w:rPr>
                <w:sz w:val="24"/>
                <w:szCs w:val="24"/>
                <w:lang w:val="en-US"/>
              </w:rPr>
              <w:t>7</w:t>
            </w:r>
            <w:r w:rsidRPr="0074271D">
              <w:rPr>
                <w:sz w:val="24"/>
                <w:szCs w:val="24"/>
              </w:rPr>
              <w:t>.00</w:t>
            </w:r>
            <w:r w:rsidRPr="0074271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F1" w:rsidRPr="0074271D" w:rsidRDefault="0074271D" w:rsidP="006F3BFF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Субсидия из областного бюджета на укрепление материально-технической базы муниципальных учреждений культуры</w:t>
            </w:r>
          </w:p>
        </w:tc>
      </w:tr>
      <w:tr w:rsidR="0074271D" w:rsidRPr="0074271D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  <w:lang w:val="en-US"/>
              </w:rPr>
              <w:t>00</w:t>
            </w:r>
            <w:r w:rsidRPr="0074271D">
              <w:rPr>
                <w:sz w:val="24"/>
                <w:szCs w:val="24"/>
              </w:rPr>
              <w:t>5</w:t>
            </w:r>
            <w:r w:rsidRPr="0074271D">
              <w:rPr>
                <w:sz w:val="24"/>
                <w:szCs w:val="24"/>
                <w:lang w:val="en-US"/>
              </w:rPr>
              <w:t>.</w:t>
            </w:r>
            <w:r w:rsidRPr="0074271D">
              <w:rPr>
                <w:sz w:val="24"/>
                <w:szCs w:val="24"/>
              </w:rPr>
              <w:t>008.000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6F3BFF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Субсидия  на государственную поддержку отрасли культуры  (в части мероприятий по модернизации  муниципальных детских школ искусств по видам искусств)</w:t>
            </w:r>
            <w:r w:rsidRPr="0074271D">
              <w:rPr>
                <w:sz w:val="24"/>
                <w:szCs w:val="24"/>
              </w:rPr>
              <w:tab/>
            </w:r>
          </w:p>
        </w:tc>
      </w:tr>
      <w:tr w:rsidR="0074271D" w:rsidRPr="0074271D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74271D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005.008.004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74271D" w:rsidP="006F3BFF">
            <w:pPr>
              <w:jc w:val="both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Субсидия  из федерального и областного бюджетов на государственную поддержку отрасли культуры  (в части мероприятий по модернизации  муниципальных детских школ искусств по видам искусств)</w:t>
            </w:r>
          </w:p>
        </w:tc>
      </w:tr>
    </w:tbl>
    <w:p w:rsidR="0074271D" w:rsidRDefault="0074271D" w:rsidP="00C47FD9">
      <w:pPr>
        <w:pStyle w:val="3"/>
        <w:ind w:firstLine="708"/>
        <w:jc w:val="both"/>
        <w:rPr>
          <w:sz w:val="28"/>
          <w:szCs w:val="28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5F211A" w:rsidRPr="00801446" w:rsidRDefault="005F211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43190E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</w:t>
      </w:r>
      <w:r w:rsidR="0043190E">
        <w:rPr>
          <w:bCs/>
          <w:sz w:val="28"/>
          <w:szCs w:val="28"/>
        </w:rPr>
        <w:t>Ю.В.Козлова</w:t>
      </w: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5F211A" w:rsidRDefault="005F211A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797C34" w:rsidRDefault="00797C34" w:rsidP="00797C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Согласовано:</w:t>
      </w:r>
    </w:p>
    <w:p w:rsidR="0043190E" w:rsidRDefault="0043190E" w:rsidP="00797C34">
      <w:pPr>
        <w:jc w:val="both"/>
        <w:rPr>
          <w:bCs/>
          <w:sz w:val="28"/>
          <w:szCs w:val="28"/>
        </w:rPr>
      </w:pPr>
    </w:p>
    <w:p w:rsidR="0043190E" w:rsidRDefault="0043190E" w:rsidP="00797C34">
      <w:pPr>
        <w:jc w:val="both"/>
        <w:rPr>
          <w:bCs/>
          <w:sz w:val="28"/>
          <w:szCs w:val="28"/>
        </w:rPr>
      </w:pPr>
    </w:p>
    <w:p w:rsidR="0043190E" w:rsidRDefault="0043190E" w:rsidP="004319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департамента </w:t>
      </w:r>
    </w:p>
    <w:p w:rsidR="0043190E" w:rsidRDefault="0043190E" w:rsidP="004319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 администрации города Твери                                      </w:t>
      </w:r>
      <w:proofErr w:type="spellStart"/>
      <w:r>
        <w:rPr>
          <w:bCs/>
          <w:sz w:val="28"/>
          <w:szCs w:val="28"/>
        </w:rPr>
        <w:t>О.В.Копышева</w:t>
      </w:r>
      <w:proofErr w:type="spellEnd"/>
    </w:p>
    <w:p w:rsidR="001E2B3C" w:rsidRDefault="001E2B3C" w:rsidP="00797C34">
      <w:pPr>
        <w:jc w:val="both"/>
        <w:rPr>
          <w:bCs/>
          <w:sz w:val="28"/>
          <w:szCs w:val="28"/>
        </w:rPr>
      </w:pPr>
    </w:p>
    <w:p w:rsidR="00F2065C" w:rsidRDefault="00F2065C" w:rsidP="00797C34">
      <w:pPr>
        <w:jc w:val="both"/>
        <w:rPr>
          <w:bCs/>
          <w:sz w:val="28"/>
          <w:szCs w:val="28"/>
        </w:rPr>
      </w:pPr>
    </w:p>
    <w:p w:rsidR="00E43F6E" w:rsidRPr="00230F9B" w:rsidRDefault="00E43F6E" w:rsidP="00E43F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 xml:space="preserve">ачальника отдела </w:t>
      </w:r>
      <w:r w:rsidRPr="00230F9B">
        <w:rPr>
          <w:bCs/>
          <w:sz w:val="28"/>
          <w:szCs w:val="28"/>
        </w:rPr>
        <w:t>финансирования</w:t>
      </w:r>
    </w:p>
    <w:p w:rsidR="00E43F6E" w:rsidRDefault="00E43F6E" w:rsidP="00E43F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социально-культурной сферы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Н.С.Рыбакова</w:t>
      </w:r>
    </w:p>
    <w:p w:rsidR="00E43F6E" w:rsidRDefault="00E43F6E" w:rsidP="00E43F6E">
      <w:pPr>
        <w:rPr>
          <w:bCs/>
          <w:sz w:val="28"/>
          <w:szCs w:val="28"/>
        </w:rPr>
      </w:pPr>
    </w:p>
    <w:p w:rsidR="00E43F6E" w:rsidRDefault="00E43F6E" w:rsidP="00E43F6E">
      <w:pPr>
        <w:rPr>
          <w:bCs/>
          <w:sz w:val="28"/>
          <w:szCs w:val="28"/>
        </w:rPr>
      </w:pPr>
    </w:p>
    <w:p w:rsidR="0099277E" w:rsidRDefault="0099277E" w:rsidP="0099277E">
      <w:pPr>
        <w:rPr>
          <w:bCs/>
          <w:sz w:val="28"/>
          <w:szCs w:val="28"/>
        </w:rPr>
      </w:pPr>
    </w:p>
    <w:p w:rsidR="00D67AD7" w:rsidRDefault="00D67AD7" w:rsidP="00D67AD7">
      <w:pPr>
        <w:rPr>
          <w:bCs/>
          <w:sz w:val="28"/>
          <w:szCs w:val="28"/>
        </w:rPr>
      </w:pPr>
    </w:p>
    <w:p w:rsidR="00797C34" w:rsidRDefault="0043190E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797C34">
        <w:rPr>
          <w:bCs/>
          <w:sz w:val="28"/>
          <w:szCs w:val="28"/>
        </w:rPr>
        <w:t xml:space="preserve">ачальник отдела сводного бюджетного </w:t>
      </w:r>
    </w:p>
    <w:p w:rsidR="00797C34" w:rsidRDefault="00797C34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планирования, исполнения бюджета</w:t>
      </w:r>
      <w:r w:rsidR="00E443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 xml:space="preserve">национальных проектов, финансового контроля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>и внутреннего финансового аудита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D77E4">
        <w:rPr>
          <w:bCs/>
          <w:sz w:val="28"/>
          <w:szCs w:val="28"/>
        </w:rPr>
        <w:tab/>
      </w:r>
      <w:r w:rsidR="00871C61">
        <w:rPr>
          <w:bCs/>
          <w:sz w:val="28"/>
          <w:szCs w:val="28"/>
        </w:rPr>
        <w:t xml:space="preserve">   </w:t>
      </w:r>
      <w:r w:rsidR="00992F57">
        <w:rPr>
          <w:bCs/>
          <w:sz w:val="28"/>
          <w:szCs w:val="28"/>
        </w:rPr>
        <w:t xml:space="preserve">   </w:t>
      </w:r>
      <w:r w:rsidR="0043190E">
        <w:rPr>
          <w:bCs/>
          <w:sz w:val="28"/>
          <w:szCs w:val="28"/>
        </w:rPr>
        <w:t xml:space="preserve">       </w:t>
      </w:r>
      <w:proofErr w:type="spellStart"/>
      <w:r w:rsidR="0043190E">
        <w:rPr>
          <w:bCs/>
          <w:sz w:val="28"/>
          <w:szCs w:val="28"/>
        </w:rPr>
        <w:t>Е.Г.Лёзина</w:t>
      </w:r>
      <w:proofErr w:type="spellEnd"/>
    </w:p>
    <w:p w:rsidR="00797C34" w:rsidRPr="00FB084B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ind w:firstLine="709"/>
        <w:jc w:val="both"/>
        <w:rPr>
          <w:bCs/>
          <w:sz w:val="28"/>
          <w:szCs w:val="28"/>
        </w:rPr>
      </w:pPr>
    </w:p>
    <w:p w:rsidR="00797C34" w:rsidRPr="005F70E8" w:rsidRDefault="00797C34" w:rsidP="00797C34">
      <w:pPr>
        <w:pStyle w:val="3"/>
        <w:jc w:val="both"/>
        <w:rPr>
          <w:sz w:val="28"/>
          <w:szCs w:val="28"/>
        </w:rPr>
      </w:pPr>
    </w:p>
    <w:p w:rsidR="00FD2602" w:rsidRPr="00AA41D7" w:rsidRDefault="00FD2602" w:rsidP="00797C34">
      <w:pPr>
        <w:rPr>
          <w:bCs/>
          <w:sz w:val="28"/>
          <w:szCs w:val="28"/>
        </w:rPr>
      </w:pPr>
    </w:p>
    <w:sectPr w:rsidR="00FD2602" w:rsidRPr="00AA41D7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1F87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87877"/>
    <w:rsid w:val="00090D62"/>
    <w:rsid w:val="000A03E6"/>
    <w:rsid w:val="000A1414"/>
    <w:rsid w:val="000B3381"/>
    <w:rsid w:val="000B3714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4A49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E73AC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2F381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2FD8"/>
    <w:rsid w:val="003630C8"/>
    <w:rsid w:val="00365720"/>
    <w:rsid w:val="00367F45"/>
    <w:rsid w:val="00370E93"/>
    <w:rsid w:val="003757D9"/>
    <w:rsid w:val="00381CE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0D8F"/>
    <w:rsid w:val="003F6AD7"/>
    <w:rsid w:val="00415D6D"/>
    <w:rsid w:val="0041673C"/>
    <w:rsid w:val="004205E3"/>
    <w:rsid w:val="004227F3"/>
    <w:rsid w:val="0043190E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6697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30F4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E07"/>
    <w:rsid w:val="00524F22"/>
    <w:rsid w:val="00525AEB"/>
    <w:rsid w:val="00525AF9"/>
    <w:rsid w:val="00531D4D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50D2"/>
    <w:rsid w:val="00587EDC"/>
    <w:rsid w:val="005914B1"/>
    <w:rsid w:val="0059361A"/>
    <w:rsid w:val="00593C67"/>
    <w:rsid w:val="005A70EB"/>
    <w:rsid w:val="005B2FF0"/>
    <w:rsid w:val="005B5522"/>
    <w:rsid w:val="005C1ED2"/>
    <w:rsid w:val="005C3EA0"/>
    <w:rsid w:val="005C5147"/>
    <w:rsid w:val="005C58FC"/>
    <w:rsid w:val="005C6226"/>
    <w:rsid w:val="005C6986"/>
    <w:rsid w:val="005C73E7"/>
    <w:rsid w:val="005E3A47"/>
    <w:rsid w:val="005E6D5D"/>
    <w:rsid w:val="005E72A4"/>
    <w:rsid w:val="005F211A"/>
    <w:rsid w:val="005F33F1"/>
    <w:rsid w:val="005F406D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D3A28"/>
    <w:rsid w:val="006E2B4D"/>
    <w:rsid w:val="006F22C0"/>
    <w:rsid w:val="006F3BFF"/>
    <w:rsid w:val="006F5E56"/>
    <w:rsid w:val="00705653"/>
    <w:rsid w:val="007110D4"/>
    <w:rsid w:val="007120A0"/>
    <w:rsid w:val="00716AC0"/>
    <w:rsid w:val="00717602"/>
    <w:rsid w:val="0072619C"/>
    <w:rsid w:val="00727B2C"/>
    <w:rsid w:val="00730292"/>
    <w:rsid w:val="00735E74"/>
    <w:rsid w:val="00736378"/>
    <w:rsid w:val="007364FB"/>
    <w:rsid w:val="0073703A"/>
    <w:rsid w:val="0074271D"/>
    <w:rsid w:val="00745AFC"/>
    <w:rsid w:val="007539C4"/>
    <w:rsid w:val="00755E71"/>
    <w:rsid w:val="00757F23"/>
    <w:rsid w:val="007618A1"/>
    <w:rsid w:val="0076616D"/>
    <w:rsid w:val="007749D6"/>
    <w:rsid w:val="00783834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D7085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106C9"/>
    <w:rsid w:val="00922A91"/>
    <w:rsid w:val="00926C2E"/>
    <w:rsid w:val="0093205C"/>
    <w:rsid w:val="00932214"/>
    <w:rsid w:val="0093448C"/>
    <w:rsid w:val="00934958"/>
    <w:rsid w:val="00942259"/>
    <w:rsid w:val="00943873"/>
    <w:rsid w:val="00943B17"/>
    <w:rsid w:val="00946F1B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0A9A"/>
    <w:rsid w:val="00A04167"/>
    <w:rsid w:val="00A159FF"/>
    <w:rsid w:val="00A16FAE"/>
    <w:rsid w:val="00A2392E"/>
    <w:rsid w:val="00A256D4"/>
    <w:rsid w:val="00A263E3"/>
    <w:rsid w:val="00A33CF7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2E48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57047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B702C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35C60"/>
    <w:rsid w:val="00C41944"/>
    <w:rsid w:val="00C46DE4"/>
    <w:rsid w:val="00C47FD9"/>
    <w:rsid w:val="00C60A57"/>
    <w:rsid w:val="00C74904"/>
    <w:rsid w:val="00C769FE"/>
    <w:rsid w:val="00C85233"/>
    <w:rsid w:val="00C9095E"/>
    <w:rsid w:val="00C91E2F"/>
    <w:rsid w:val="00CA50CD"/>
    <w:rsid w:val="00CB3301"/>
    <w:rsid w:val="00CB75DC"/>
    <w:rsid w:val="00CD30BC"/>
    <w:rsid w:val="00CD7EAC"/>
    <w:rsid w:val="00CE1C43"/>
    <w:rsid w:val="00CF0286"/>
    <w:rsid w:val="00D0124C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14BF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3F6E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65C"/>
    <w:rsid w:val="00F20F2F"/>
    <w:rsid w:val="00F30803"/>
    <w:rsid w:val="00F309EC"/>
    <w:rsid w:val="00F46083"/>
    <w:rsid w:val="00F476A5"/>
    <w:rsid w:val="00F50C4D"/>
    <w:rsid w:val="00F62623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B49D6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2025-11-06T13:17:00Z</cp:lastPrinted>
  <dcterms:created xsi:type="dcterms:W3CDTF">2025-11-06T13:21:00Z</dcterms:created>
  <dcterms:modified xsi:type="dcterms:W3CDTF">2025-11-06T13:21:00Z</dcterms:modified>
</cp:coreProperties>
</file>